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38DC" w14:textId="77777777" w:rsidR="00493D3F" w:rsidRDefault="00493D3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>Job Description</w:t>
      </w:r>
    </w:p>
    <w:p w14:paraId="1AECDFE2" w14:textId="4E791BEF" w:rsidR="00493D3F" w:rsidRDefault="00E94572" w:rsidP="00E702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Program Coordinator</w:t>
      </w:r>
    </w:p>
    <w:p w14:paraId="79AF0A86" w14:textId="77777777" w:rsidR="00E702C6" w:rsidRPr="00E702C6" w:rsidRDefault="00E702C6" w:rsidP="00E702C6">
      <w:pPr>
        <w:pStyle w:val="NormalWeb"/>
        <w:spacing w:before="0" w:beforeAutospacing="0" w:after="0" w:afterAutospacing="0"/>
        <w:jc w:val="center"/>
      </w:pPr>
    </w:p>
    <w:p w14:paraId="0C559AE0" w14:textId="2AFCF566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Position Title: </w:t>
      </w:r>
      <w:r w:rsidR="00E94572">
        <w:rPr>
          <w:rFonts w:ascii="Arial" w:hAnsi="Arial" w:cs="Arial"/>
          <w:b/>
          <w:bCs/>
          <w:color w:val="000000"/>
          <w:sz w:val="22"/>
          <w:szCs w:val="22"/>
        </w:rPr>
        <w:t>Program Coordinator</w:t>
      </w:r>
    </w:p>
    <w:p w14:paraId="4B233893" w14:textId="21AA53B6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Category</w:t>
      </w:r>
      <w:r>
        <w:rPr>
          <w:rFonts w:ascii="Arial" w:hAnsi="Arial" w:cs="Arial"/>
          <w:color w:val="000000"/>
          <w:sz w:val="22"/>
          <w:szCs w:val="22"/>
        </w:rPr>
        <w:t>: Contract</w:t>
      </w:r>
    </w:p>
    <w:p w14:paraId="213E37E5" w14:textId="43E625C5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Supervisor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0604C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FCRC Board </w:t>
      </w:r>
      <w:r w:rsidR="00E94572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4572">
        <w:rPr>
          <w:rFonts w:ascii="Arial" w:hAnsi="Arial" w:cs="Arial"/>
          <w:color w:val="000000"/>
          <w:sz w:val="22"/>
          <w:szCs w:val="22"/>
        </w:rPr>
        <w:t xml:space="preserve">Community Rowing </w:t>
      </w:r>
      <w:r>
        <w:rPr>
          <w:rFonts w:ascii="Arial" w:hAnsi="Arial" w:cs="Arial"/>
          <w:color w:val="000000"/>
          <w:sz w:val="22"/>
          <w:szCs w:val="22"/>
        </w:rPr>
        <w:t>Lead</w:t>
      </w:r>
    </w:p>
    <w:p w14:paraId="6AF31385" w14:textId="425C312E" w:rsidR="00493D3F" w:rsidRPr="00611E23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Contract length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0604C6">
        <w:rPr>
          <w:rFonts w:ascii="Arial" w:hAnsi="Arial" w:cs="Arial"/>
          <w:color w:val="000000"/>
          <w:sz w:val="22"/>
          <w:szCs w:val="22"/>
        </w:rPr>
        <w:t xml:space="preserve"> </w:t>
      </w:r>
      <w:r w:rsidR="00CE3E48">
        <w:rPr>
          <w:rFonts w:ascii="Arial" w:hAnsi="Arial" w:cs="Arial"/>
          <w:color w:val="000000"/>
          <w:sz w:val="22"/>
          <w:szCs w:val="22"/>
        </w:rPr>
        <w:t xml:space="preserve">3 </w:t>
      </w:r>
      <w:r>
        <w:rPr>
          <w:rFonts w:ascii="Arial" w:hAnsi="Arial" w:cs="Arial"/>
          <w:color w:val="000000"/>
          <w:sz w:val="22"/>
          <w:szCs w:val="22"/>
        </w:rPr>
        <w:t>months (</w:t>
      </w:r>
      <w:r w:rsidR="00E94572">
        <w:rPr>
          <w:rFonts w:ascii="Arial" w:hAnsi="Arial" w:cs="Arial"/>
          <w:color w:val="000000"/>
          <w:sz w:val="22"/>
          <w:szCs w:val="22"/>
        </w:rPr>
        <w:t xml:space="preserve">Jan </w:t>
      </w:r>
      <w:r w:rsidR="00BB752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5BDE">
        <w:rPr>
          <w:rFonts w:ascii="Arial" w:hAnsi="Arial" w:cs="Arial"/>
          <w:color w:val="000000"/>
          <w:sz w:val="22"/>
          <w:szCs w:val="22"/>
        </w:rPr>
        <w:t>March</w:t>
      </w:r>
      <w:r w:rsidR="00BB7527">
        <w:rPr>
          <w:rFonts w:ascii="Arial" w:hAnsi="Arial" w:cs="Arial"/>
          <w:color w:val="000000"/>
          <w:sz w:val="22"/>
          <w:szCs w:val="22"/>
        </w:rPr>
        <w:t xml:space="preserve"> 2023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835BDE">
        <w:rPr>
          <w:rFonts w:ascii="Arial" w:hAnsi="Arial" w:cs="Arial"/>
          <w:color w:val="000000"/>
          <w:sz w:val="22"/>
          <w:szCs w:val="22"/>
        </w:rPr>
        <w:t xml:space="preserve"> with opportunity for </w:t>
      </w:r>
      <w:r w:rsidR="00BB7527">
        <w:rPr>
          <w:rFonts w:ascii="Arial" w:hAnsi="Arial" w:cs="Arial"/>
          <w:color w:val="000000"/>
          <w:sz w:val="22"/>
          <w:szCs w:val="22"/>
        </w:rPr>
        <w:t xml:space="preserve">mutually agreed </w:t>
      </w:r>
      <w:r w:rsidR="00835BDE">
        <w:rPr>
          <w:rFonts w:ascii="Arial" w:hAnsi="Arial" w:cs="Arial"/>
          <w:color w:val="000000"/>
          <w:sz w:val="22"/>
          <w:szCs w:val="22"/>
        </w:rPr>
        <w:t>extension to December</w:t>
      </w:r>
      <w:r w:rsidR="00BB752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527" w:rsidRPr="00611E23">
        <w:rPr>
          <w:rFonts w:ascii="Arial" w:hAnsi="Arial" w:cs="Arial"/>
          <w:color w:val="000000"/>
          <w:sz w:val="22"/>
          <w:szCs w:val="22"/>
        </w:rPr>
        <w:t>2023.</w:t>
      </w:r>
      <w:r w:rsidRPr="00611E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9CB78B" w14:textId="77E71B6D" w:rsidR="00493D3F" w:rsidRPr="00611E23" w:rsidRDefault="00493D3F" w:rsidP="004363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E23">
        <w:rPr>
          <w:rFonts w:ascii="Arial" w:hAnsi="Arial" w:cs="Arial"/>
          <w:b/>
          <w:bCs/>
          <w:color w:val="000000"/>
          <w:sz w:val="22"/>
          <w:szCs w:val="22"/>
        </w:rPr>
        <w:t>Remuneration</w:t>
      </w:r>
      <w:r w:rsidRPr="00611E23">
        <w:rPr>
          <w:rFonts w:ascii="Arial" w:hAnsi="Arial" w:cs="Arial"/>
          <w:color w:val="000000"/>
          <w:sz w:val="22"/>
          <w:szCs w:val="22"/>
        </w:rPr>
        <w:t>:</w:t>
      </w:r>
      <w:r w:rsidR="000604C6" w:rsidRPr="00611E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1E23">
        <w:rPr>
          <w:rFonts w:ascii="Arial" w:hAnsi="Arial" w:cs="Arial"/>
          <w:color w:val="000000"/>
          <w:sz w:val="22"/>
          <w:szCs w:val="22"/>
        </w:rPr>
        <w:t>$2</w:t>
      </w:r>
      <w:r w:rsidR="00B36C12" w:rsidRPr="00611E23">
        <w:rPr>
          <w:rFonts w:ascii="Arial" w:hAnsi="Arial" w:cs="Arial"/>
          <w:color w:val="000000"/>
          <w:sz w:val="22"/>
          <w:szCs w:val="22"/>
        </w:rPr>
        <w:t>5</w:t>
      </w:r>
      <w:r w:rsidRPr="00611E23">
        <w:rPr>
          <w:rFonts w:ascii="Arial" w:hAnsi="Arial" w:cs="Arial"/>
          <w:color w:val="000000"/>
          <w:sz w:val="22"/>
          <w:szCs w:val="22"/>
        </w:rPr>
        <w:t>/hour + 4% vacation pa</w:t>
      </w:r>
      <w:r w:rsidR="00611E23" w:rsidRPr="00611E23">
        <w:rPr>
          <w:rFonts w:ascii="Arial" w:hAnsi="Arial" w:cs="Arial"/>
          <w:color w:val="000000"/>
          <w:sz w:val="22"/>
          <w:szCs w:val="22"/>
        </w:rPr>
        <w:t>y</w:t>
      </w:r>
    </w:p>
    <w:p w14:paraId="77CAD84A" w14:textId="77D91AAF" w:rsidR="00A5164D" w:rsidRDefault="00A5164D" w:rsidP="004363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1E23">
        <w:rPr>
          <w:rFonts w:ascii="Arial" w:hAnsi="Arial" w:cs="Arial"/>
          <w:b/>
          <w:bCs/>
          <w:color w:val="000000"/>
          <w:sz w:val="22"/>
          <w:szCs w:val="22"/>
        </w:rPr>
        <w:t xml:space="preserve">Hours: </w:t>
      </w:r>
      <w:r w:rsidRPr="00611E23">
        <w:rPr>
          <w:rFonts w:ascii="Arial" w:hAnsi="Arial" w:cs="Arial"/>
          <w:color w:val="000000"/>
          <w:sz w:val="22"/>
          <w:szCs w:val="22"/>
        </w:rPr>
        <w:t>Average 15 hours per week</w:t>
      </w:r>
      <w:r w:rsidR="007925F5" w:rsidRPr="00611E23">
        <w:rPr>
          <w:rFonts w:ascii="Arial" w:hAnsi="Arial" w:cs="Arial"/>
          <w:color w:val="000000"/>
          <w:sz w:val="22"/>
          <w:szCs w:val="22"/>
        </w:rPr>
        <w:t xml:space="preserve"> (</w:t>
      </w:r>
      <w:r w:rsidR="00B3697B">
        <w:rPr>
          <w:rFonts w:ascii="Arial" w:hAnsi="Arial" w:cs="Arial"/>
          <w:color w:val="000000"/>
          <w:sz w:val="22"/>
          <w:szCs w:val="22"/>
        </w:rPr>
        <w:t xml:space="preserve">for an extended contract, </w:t>
      </w:r>
      <w:r w:rsidR="00E06DE7" w:rsidRPr="00611E23">
        <w:rPr>
          <w:rFonts w:ascii="Arial" w:hAnsi="Arial" w:cs="Arial"/>
          <w:color w:val="000000"/>
          <w:sz w:val="22"/>
          <w:szCs w:val="22"/>
        </w:rPr>
        <w:t>a</w:t>
      </w:r>
      <w:r w:rsidR="006255DE" w:rsidRPr="00611E23">
        <w:rPr>
          <w:rFonts w:ascii="Arial" w:hAnsi="Arial" w:cs="Arial"/>
          <w:color w:val="000000"/>
          <w:sz w:val="22"/>
          <w:szCs w:val="22"/>
        </w:rPr>
        <w:t xml:space="preserve"> maximum of </w:t>
      </w:r>
      <w:r w:rsidR="007925F5" w:rsidRPr="00611E23">
        <w:rPr>
          <w:rFonts w:ascii="Arial" w:hAnsi="Arial" w:cs="Arial"/>
          <w:color w:val="000000"/>
          <w:sz w:val="22"/>
          <w:szCs w:val="22"/>
        </w:rPr>
        <w:t>400</w:t>
      </w:r>
      <w:r w:rsidR="00573C3E" w:rsidRPr="00611E23">
        <w:rPr>
          <w:rFonts w:ascii="Arial" w:hAnsi="Arial" w:cs="Arial"/>
          <w:color w:val="000000"/>
          <w:sz w:val="22"/>
          <w:szCs w:val="22"/>
        </w:rPr>
        <w:t xml:space="preserve"> </w:t>
      </w:r>
      <w:r w:rsidR="007925F5" w:rsidRPr="00611E23">
        <w:rPr>
          <w:rFonts w:ascii="Arial" w:hAnsi="Arial" w:cs="Arial"/>
          <w:color w:val="000000"/>
          <w:sz w:val="22"/>
          <w:szCs w:val="22"/>
        </w:rPr>
        <w:t>hours</w:t>
      </w:r>
      <w:r w:rsidR="00573C3E" w:rsidRPr="00611E23">
        <w:rPr>
          <w:rFonts w:ascii="Arial" w:hAnsi="Arial" w:cs="Arial"/>
          <w:color w:val="000000"/>
          <w:sz w:val="22"/>
          <w:szCs w:val="22"/>
        </w:rPr>
        <w:t xml:space="preserve"> may be worked</w:t>
      </w:r>
      <w:r w:rsidR="007925F5" w:rsidRPr="00611E23">
        <w:rPr>
          <w:rFonts w:ascii="Arial" w:hAnsi="Arial" w:cs="Arial"/>
          <w:color w:val="000000"/>
          <w:sz w:val="22"/>
          <w:szCs w:val="22"/>
        </w:rPr>
        <w:t xml:space="preserve"> between Jan </w:t>
      </w:r>
      <w:r w:rsidR="00573C3E" w:rsidRPr="00611E23">
        <w:rPr>
          <w:rFonts w:ascii="Arial" w:hAnsi="Arial" w:cs="Arial"/>
          <w:color w:val="000000"/>
          <w:sz w:val="22"/>
          <w:szCs w:val="22"/>
        </w:rPr>
        <w:t xml:space="preserve">1 </w:t>
      </w:r>
      <w:r w:rsidR="007925F5" w:rsidRPr="00611E23">
        <w:rPr>
          <w:rFonts w:ascii="Arial" w:hAnsi="Arial" w:cs="Arial"/>
          <w:color w:val="000000"/>
          <w:sz w:val="22"/>
          <w:szCs w:val="22"/>
        </w:rPr>
        <w:t xml:space="preserve">and March </w:t>
      </w:r>
      <w:r w:rsidR="00573C3E" w:rsidRPr="00611E23">
        <w:rPr>
          <w:rFonts w:ascii="Arial" w:hAnsi="Arial" w:cs="Arial"/>
          <w:color w:val="000000"/>
          <w:sz w:val="22"/>
          <w:szCs w:val="22"/>
        </w:rPr>
        <w:t>31</w:t>
      </w:r>
      <w:proofErr w:type="gramStart"/>
      <w:r w:rsidR="00573C3E" w:rsidRPr="00611E23">
        <w:rPr>
          <w:rFonts w:ascii="Arial" w:hAnsi="Arial" w:cs="Arial"/>
          <w:color w:val="000000"/>
          <w:sz w:val="22"/>
          <w:szCs w:val="22"/>
        </w:rPr>
        <w:t xml:space="preserve"> </w:t>
      </w:r>
      <w:r w:rsidR="007925F5" w:rsidRPr="00611E23">
        <w:rPr>
          <w:rFonts w:ascii="Arial" w:hAnsi="Arial" w:cs="Arial"/>
          <w:color w:val="000000"/>
          <w:sz w:val="22"/>
          <w:szCs w:val="22"/>
        </w:rPr>
        <w:t>2023</w:t>
      </w:r>
      <w:proofErr w:type="gramEnd"/>
      <w:r w:rsidR="007925F5" w:rsidRPr="00611E23">
        <w:rPr>
          <w:rFonts w:ascii="Arial" w:hAnsi="Arial" w:cs="Arial"/>
          <w:color w:val="000000"/>
          <w:sz w:val="22"/>
          <w:szCs w:val="22"/>
        </w:rPr>
        <w:t>)</w:t>
      </w:r>
    </w:p>
    <w:p w14:paraId="36D61930" w14:textId="77777777" w:rsidR="008F7247" w:rsidRDefault="008F7247" w:rsidP="004363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3A3120" w14:textId="77777777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Purpose of the role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F0E8297" w14:textId="024D8DED" w:rsidR="00EF716A" w:rsidRPr="00EF716A" w:rsidRDefault="00493D3F" w:rsidP="000259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Reporting to the FCRC Board representative responsible for</w:t>
      </w:r>
      <w:r w:rsidR="00E94572">
        <w:rPr>
          <w:rFonts w:ascii="Arial" w:hAnsi="Arial" w:cs="Arial"/>
          <w:color w:val="000000"/>
          <w:sz w:val="22"/>
          <w:szCs w:val="22"/>
        </w:rPr>
        <w:t xml:space="preserve"> Community Rowing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94572">
        <w:rPr>
          <w:rFonts w:ascii="Arial" w:hAnsi="Arial" w:cs="Arial"/>
          <w:color w:val="000000"/>
          <w:sz w:val="22"/>
          <w:szCs w:val="22"/>
        </w:rPr>
        <w:t xml:space="preserve">the Program Coordinator will </w:t>
      </w:r>
      <w:r w:rsidR="000C2404">
        <w:rPr>
          <w:rFonts w:ascii="Arial" w:hAnsi="Arial" w:cs="Arial"/>
          <w:color w:val="000000"/>
          <w:sz w:val="22"/>
          <w:szCs w:val="22"/>
        </w:rPr>
        <w:t xml:space="preserve">act in accordance with </w:t>
      </w:r>
      <w:r w:rsidR="00A92F26">
        <w:rPr>
          <w:rFonts w:ascii="Arial" w:hAnsi="Arial" w:cs="Arial"/>
          <w:color w:val="000000"/>
          <w:sz w:val="22"/>
          <w:szCs w:val="22"/>
        </w:rPr>
        <w:t>FCRC’s</w:t>
      </w:r>
      <w:r w:rsidR="000C2404">
        <w:rPr>
          <w:rFonts w:ascii="Arial" w:hAnsi="Arial" w:cs="Arial"/>
          <w:color w:val="000000"/>
          <w:sz w:val="22"/>
          <w:szCs w:val="22"/>
        </w:rPr>
        <w:t xml:space="preserve"> Mission/Values/Vision to </w:t>
      </w:r>
      <w:r w:rsidR="00303FEB">
        <w:rPr>
          <w:rFonts w:ascii="Arial" w:hAnsi="Arial" w:cs="Arial"/>
          <w:color w:val="000000"/>
          <w:sz w:val="22"/>
          <w:szCs w:val="22"/>
        </w:rPr>
        <w:t>strengthen</w:t>
      </w:r>
      <w:r w:rsidR="00D458B4">
        <w:rPr>
          <w:rFonts w:ascii="Arial" w:hAnsi="Arial" w:cs="Arial"/>
          <w:color w:val="000000"/>
          <w:sz w:val="22"/>
          <w:szCs w:val="22"/>
        </w:rPr>
        <w:t xml:space="preserve"> the foundation for the club’s Community Rowing pro</w:t>
      </w:r>
      <w:r w:rsidR="008923DA">
        <w:rPr>
          <w:rFonts w:ascii="Arial" w:hAnsi="Arial" w:cs="Arial"/>
          <w:color w:val="000000"/>
          <w:sz w:val="22"/>
          <w:szCs w:val="22"/>
        </w:rPr>
        <w:t>gram</w:t>
      </w:r>
      <w:r w:rsidR="004B0285">
        <w:rPr>
          <w:rFonts w:ascii="Arial" w:hAnsi="Arial" w:cs="Arial"/>
          <w:color w:val="000000"/>
          <w:sz w:val="22"/>
          <w:szCs w:val="22"/>
        </w:rPr>
        <w:t xml:space="preserve">. The Coordinator will </w:t>
      </w:r>
      <w:r w:rsidR="00303FEB">
        <w:rPr>
          <w:rFonts w:ascii="Arial" w:hAnsi="Arial" w:cs="Arial"/>
          <w:color w:val="000000"/>
          <w:sz w:val="22"/>
          <w:szCs w:val="22"/>
        </w:rPr>
        <w:t>enhance an</w:t>
      </w:r>
      <w:r w:rsidR="00225842">
        <w:rPr>
          <w:rFonts w:ascii="Arial" w:hAnsi="Arial" w:cs="Arial"/>
          <w:color w:val="000000"/>
          <w:sz w:val="22"/>
          <w:szCs w:val="22"/>
        </w:rPr>
        <w:t>d</w:t>
      </w:r>
      <w:r w:rsidR="00303FEB">
        <w:rPr>
          <w:rFonts w:ascii="Arial" w:hAnsi="Arial" w:cs="Arial"/>
          <w:color w:val="000000"/>
          <w:sz w:val="22"/>
          <w:szCs w:val="22"/>
        </w:rPr>
        <w:t xml:space="preserve"> </w:t>
      </w:r>
      <w:r w:rsidR="00B463E1">
        <w:rPr>
          <w:rFonts w:ascii="Arial" w:hAnsi="Arial" w:cs="Arial"/>
          <w:color w:val="000000"/>
          <w:sz w:val="22"/>
          <w:szCs w:val="22"/>
        </w:rPr>
        <w:t xml:space="preserve">formalise relationships with the </w:t>
      </w:r>
      <w:r w:rsidR="00527C2E">
        <w:rPr>
          <w:rFonts w:ascii="Arial" w:hAnsi="Arial" w:cs="Arial"/>
          <w:color w:val="000000"/>
          <w:sz w:val="22"/>
          <w:szCs w:val="22"/>
        </w:rPr>
        <w:t xml:space="preserve">club’s </w:t>
      </w:r>
      <w:r w:rsidR="004B0285">
        <w:rPr>
          <w:rFonts w:ascii="Arial" w:hAnsi="Arial" w:cs="Arial"/>
          <w:color w:val="000000"/>
          <w:sz w:val="22"/>
          <w:szCs w:val="22"/>
        </w:rPr>
        <w:t>Community Rowing partner</w:t>
      </w:r>
      <w:r w:rsidR="00527C2E">
        <w:rPr>
          <w:rFonts w:ascii="Arial" w:hAnsi="Arial" w:cs="Arial"/>
          <w:color w:val="000000"/>
          <w:sz w:val="22"/>
          <w:szCs w:val="22"/>
        </w:rPr>
        <w:t>s</w:t>
      </w:r>
      <w:r w:rsidR="000D60F8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27C2E">
        <w:rPr>
          <w:rFonts w:ascii="Arial" w:hAnsi="Arial" w:cs="Arial"/>
          <w:color w:val="000000"/>
          <w:sz w:val="22"/>
          <w:szCs w:val="22"/>
        </w:rPr>
        <w:t xml:space="preserve">establish </w:t>
      </w:r>
      <w:r w:rsidR="00A6558D">
        <w:rPr>
          <w:rFonts w:ascii="Arial" w:hAnsi="Arial" w:cs="Arial"/>
          <w:color w:val="000000"/>
          <w:sz w:val="22"/>
          <w:szCs w:val="22"/>
        </w:rPr>
        <w:t>and oversee</w:t>
      </w:r>
      <w:r w:rsidR="00A5178B">
        <w:rPr>
          <w:rFonts w:ascii="Arial" w:hAnsi="Arial" w:cs="Arial"/>
          <w:color w:val="000000"/>
          <w:sz w:val="22"/>
          <w:szCs w:val="22"/>
        </w:rPr>
        <w:t xml:space="preserve"> enhanced</w:t>
      </w:r>
      <w:r w:rsidR="00A6558D">
        <w:rPr>
          <w:rFonts w:ascii="Arial" w:hAnsi="Arial" w:cs="Arial"/>
          <w:color w:val="000000"/>
          <w:sz w:val="22"/>
          <w:szCs w:val="22"/>
        </w:rPr>
        <w:t xml:space="preserve"> Community Rowing </w:t>
      </w:r>
      <w:r w:rsidR="00527C2E">
        <w:rPr>
          <w:rFonts w:ascii="Arial" w:hAnsi="Arial" w:cs="Arial"/>
          <w:color w:val="000000"/>
          <w:sz w:val="22"/>
          <w:szCs w:val="22"/>
        </w:rPr>
        <w:t>programming</w:t>
      </w:r>
      <w:r w:rsidR="000D60F8">
        <w:rPr>
          <w:rFonts w:ascii="Arial" w:hAnsi="Arial" w:cs="Arial"/>
          <w:color w:val="000000"/>
          <w:sz w:val="22"/>
          <w:szCs w:val="22"/>
        </w:rPr>
        <w:t xml:space="preserve"> for 2023. The Coordinator will</w:t>
      </w:r>
      <w:r w:rsidR="00D33152">
        <w:rPr>
          <w:rFonts w:ascii="Arial" w:hAnsi="Arial" w:cs="Arial"/>
          <w:color w:val="000000"/>
          <w:sz w:val="22"/>
          <w:szCs w:val="22"/>
        </w:rPr>
        <w:t xml:space="preserve"> </w:t>
      </w:r>
      <w:r w:rsidR="008A2474">
        <w:rPr>
          <w:rFonts w:ascii="Arial" w:hAnsi="Arial" w:cs="Arial"/>
          <w:color w:val="000000"/>
          <w:sz w:val="22"/>
          <w:szCs w:val="22"/>
        </w:rPr>
        <w:t xml:space="preserve">also </w:t>
      </w:r>
      <w:r w:rsidR="002E514C">
        <w:rPr>
          <w:rFonts w:ascii="Arial" w:hAnsi="Arial" w:cs="Arial"/>
          <w:color w:val="000000"/>
          <w:sz w:val="22"/>
          <w:szCs w:val="22"/>
        </w:rPr>
        <w:t xml:space="preserve">support </w:t>
      </w:r>
      <w:r w:rsidR="00D33152">
        <w:rPr>
          <w:rFonts w:ascii="Arial" w:hAnsi="Arial" w:cs="Arial"/>
          <w:color w:val="000000"/>
          <w:sz w:val="22"/>
          <w:szCs w:val="22"/>
        </w:rPr>
        <w:t xml:space="preserve">LTR and member </w:t>
      </w:r>
      <w:r w:rsidR="002E514C">
        <w:rPr>
          <w:rFonts w:ascii="Arial" w:hAnsi="Arial" w:cs="Arial"/>
          <w:color w:val="000000"/>
          <w:sz w:val="22"/>
          <w:szCs w:val="22"/>
        </w:rPr>
        <w:t xml:space="preserve">rowing, which are the foundations supporting our </w:t>
      </w:r>
      <w:r w:rsidR="00F62D3B">
        <w:rPr>
          <w:rFonts w:ascii="Arial" w:hAnsi="Arial" w:cs="Arial"/>
          <w:color w:val="000000"/>
          <w:sz w:val="22"/>
          <w:szCs w:val="22"/>
        </w:rPr>
        <w:t>Community Rowing</w:t>
      </w:r>
      <w:r w:rsidR="00447434">
        <w:rPr>
          <w:rFonts w:ascii="Arial" w:hAnsi="Arial" w:cs="Arial"/>
          <w:color w:val="000000"/>
          <w:sz w:val="22"/>
          <w:szCs w:val="22"/>
        </w:rPr>
        <w:t xml:space="preserve"> programme. This role will have a key role in c</w:t>
      </w:r>
      <w:r w:rsidR="0048534F">
        <w:rPr>
          <w:rFonts w:ascii="Arial" w:hAnsi="Arial" w:cs="Arial"/>
          <w:color w:val="000000"/>
          <w:sz w:val="22"/>
          <w:szCs w:val="22"/>
        </w:rPr>
        <w:t xml:space="preserve">ontributing </w:t>
      </w:r>
      <w:r w:rsidR="00447434">
        <w:rPr>
          <w:rFonts w:ascii="Arial" w:hAnsi="Arial" w:cs="Arial"/>
          <w:color w:val="000000"/>
          <w:sz w:val="22"/>
          <w:szCs w:val="22"/>
        </w:rPr>
        <w:t xml:space="preserve">to a </w:t>
      </w:r>
      <w:r w:rsidR="0052324E">
        <w:rPr>
          <w:rFonts w:ascii="Arial" w:hAnsi="Arial" w:cs="Arial"/>
          <w:color w:val="000000"/>
          <w:sz w:val="22"/>
          <w:szCs w:val="22"/>
        </w:rPr>
        <w:t xml:space="preserve">long-term </w:t>
      </w:r>
      <w:r w:rsidR="00A5178B">
        <w:rPr>
          <w:rFonts w:ascii="Arial" w:hAnsi="Arial" w:cs="Arial"/>
          <w:color w:val="000000"/>
          <w:sz w:val="22"/>
          <w:szCs w:val="22"/>
        </w:rPr>
        <w:t xml:space="preserve">plan </w:t>
      </w:r>
      <w:r w:rsidR="00C47B2A">
        <w:rPr>
          <w:rFonts w:ascii="Arial" w:hAnsi="Arial" w:cs="Arial"/>
          <w:color w:val="000000"/>
          <w:sz w:val="22"/>
          <w:szCs w:val="22"/>
        </w:rPr>
        <w:t xml:space="preserve">to embed </w:t>
      </w:r>
      <w:r w:rsidR="00A5178B">
        <w:rPr>
          <w:rFonts w:ascii="Arial" w:hAnsi="Arial" w:cs="Arial"/>
          <w:color w:val="000000"/>
          <w:sz w:val="22"/>
          <w:szCs w:val="22"/>
        </w:rPr>
        <w:t>Community Rowing</w:t>
      </w:r>
      <w:r w:rsidR="00447434">
        <w:rPr>
          <w:rFonts w:ascii="Arial" w:hAnsi="Arial" w:cs="Arial"/>
          <w:color w:val="000000"/>
          <w:sz w:val="22"/>
          <w:szCs w:val="22"/>
        </w:rPr>
        <w:t xml:space="preserve"> sustainably</w:t>
      </w:r>
      <w:r w:rsidR="00D93FEE">
        <w:rPr>
          <w:rFonts w:ascii="Arial" w:hAnsi="Arial" w:cs="Arial"/>
          <w:color w:val="000000"/>
          <w:sz w:val="22"/>
          <w:szCs w:val="22"/>
        </w:rPr>
        <w:t xml:space="preserve"> </w:t>
      </w:r>
      <w:r w:rsidR="00C47B2A">
        <w:rPr>
          <w:rFonts w:ascii="Arial" w:hAnsi="Arial" w:cs="Arial"/>
          <w:color w:val="000000"/>
          <w:sz w:val="22"/>
          <w:szCs w:val="22"/>
        </w:rPr>
        <w:t>at</w:t>
      </w:r>
      <w:r w:rsidR="00EC3E7D">
        <w:rPr>
          <w:rFonts w:ascii="Arial" w:hAnsi="Arial" w:cs="Arial"/>
          <w:color w:val="000000"/>
          <w:sz w:val="22"/>
          <w:szCs w:val="22"/>
        </w:rPr>
        <w:t xml:space="preserve"> FCRC. </w:t>
      </w:r>
    </w:p>
    <w:p w14:paraId="21F87891" w14:textId="77777777" w:rsidR="0043638C" w:rsidRPr="0043638C" w:rsidRDefault="0043638C" w:rsidP="0043638C">
      <w:pPr>
        <w:pStyle w:val="NormalWeb"/>
        <w:spacing w:before="0" w:beforeAutospacing="0" w:after="0" w:afterAutospacing="0"/>
      </w:pPr>
    </w:p>
    <w:p w14:paraId="45C43968" w14:textId="77777777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Responsibilities and duties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197315D" w14:textId="77777777" w:rsidR="00C47BA4" w:rsidRDefault="00C47BA4" w:rsidP="00C47B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Develop relationships and Memoranda of Understanding with the FCRC’s current partner organisations (Canucks Autism Network, Big Brothers, Colour the Trails,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Watari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Moresports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704D8863" w14:textId="6EB0AF7F" w:rsidR="00C47BA4" w:rsidRDefault="00C47BA4" w:rsidP="00C47B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Conduct outreach to other possible partners, including the Squamish Nation</w:t>
      </w:r>
      <w:r w:rsidR="00C87CE3">
        <w:rPr>
          <w:rFonts w:ascii="Arial" w:hAnsi="Arial" w:cs="Arial"/>
          <w:color w:val="000000"/>
          <w:sz w:val="22"/>
          <w:szCs w:val="22"/>
        </w:rPr>
        <w:t xml:space="preserve"> and organizations serving Newcomers.</w:t>
      </w:r>
    </w:p>
    <w:p w14:paraId="6976225E" w14:textId="43C540A2" w:rsidR="00C47BA4" w:rsidRDefault="00560B59" w:rsidP="00C47B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collaboration with the Coaching Lead, d</w:t>
      </w:r>
      <w:r w:rsidR="00C47BA4">
        <w:rPr>
          <w:rFonts w:ascii="Arial" w:hAnsi="Arial" w:cs="Arial"/>
          <w:color w:val="000000"/>
          <w:sz w:val="22"/>
          <w:szCs w:val="22"/>
        </w:rPr>
        <w:t xml:space="preserve">evelop Community Rowing curriculum and ensure coaches are trained in </w:t>
      </w:r>
      <w:r>
        <w:rPr>
          <w:rFonts w:ascii="Arial" w:hAnsi="Arial" w:cs="Arial"/>
          <w:color w:val="000000"/>
          <w:sz w:val="22"/>
          <w:szCs w:val="22"/>
        </w:rPr>
        <w:t>it</w:t>
      </w:r>
    </w:p>
    <w:p w14:paraId="74115945" w14:textId="069CADD4" w:rsidR="00C47BA4" w:rsidRDefault="00C47BA4" w:rsidP="00C47B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Design </w:t>
      </w:r>
      <w:r w:rsidR="008742F6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plan</w:t>
      </w:r>
      <w:r w:rsidR="008742F6">
        <w:rPr>
          <w:rFonts w:ascii="Arial" w:hAnsi="Arial" w:cs="Arial"/>
          <w:color w:val="000000"/>
          <w:sz w:val="22"/>
          <w:szCs w:val="22"/>
        </w:rPr>
        <w:t xml:space="preserve"> and schedule</w:t>
      </w:r>
      <w:r>
        <w:rPr>
          <w:rFonts w:ascii="Arial" w:hAnsi="Arial" w:cs="Arial"/>
          <w:color w:val="000000"/>
          <w:sz w:val="22"/>
          <w:szCs w:val="22"/>
        </w:rPr>
        <w:t xml:space="preserve"> for Community Rowing, LTR and member rowing that ensures the programs are compatible,</w:t>
      </w:r>
      <w:r w:rsidR="008742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financially sustainable and leverage the club’s strengths and resources </w:t>
      </w:r>
    </w:p>
    <w:p w14:paraId="14ADFEA6" w14:textId="18E12DB3" w:rsidR="00C47BA4" w:rsidRDefault="00A078EC" w:rsidP="00FE63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Investigate ways to retain LTR and </w:t>
      </w:r>
      <w:r w:rsidR="000D5321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0D5321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owing graduates and de</w:t>
      </w:r>
      <w:r w:rsidR="000D5321">
        <w:rPr>
          <w:rFonts w:ascii="Arial" w:hAnsi="Arial" w:cs="Arial"/>
          <w:color w:val="000000"/>
          <w:sz w:val="22"/>
          <w:szCs w:val="22"/>
        </w:rPr>
        <w:t>velop members into coaches</w:t>
      </w:r>
    </w:p>
    <w:p w14:paraId="720EF44D" w14:textId="25BB0C56" w:rsidR="00C47BA4" w:rsidRDefault="00C47BA4" w:rsidP="00C47B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Oversee the implementation of Community Rowing programming and troubleshoot emergent issues, in collaboration with the Coaching Lead</w:t>
      </w:r>
    </w:p>
    <w:p w14:paraId="3E3FCEB7" w14:textId="5BD4B1BB" w:rsidR="00C87CE3" w:rsidRDefault="00A7181C" w:rsidP="007D36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Undertake administrative duties to support </w:t>
      </w:r>
      <w:r w:rsidR="00893ED4">
        <w:rPr>
          <w:rFonts w:ascii="Arial" w:hAnsi="Arial" w:cs="Arial"/>
          <w:color w:val="000000"/>
          <w:sz w:val="22"/>
          <w:szCs w:val="22"/>
        </w:rPr>
        <w:t>program</w:t>
      </w:r>
      <w:r>
        <w:rPr>
          <w:rFonts w:ascii="Arial" w:hAnsi="Arial" w:cs="Arial"/>
          <w:color w:val="000000"/>
          <w:sz w:val="22"/>
          <w:szCs w:val="22"/>
        </w:rPr>
        <w:t xml:space="preserve"> implementation</w:t>
      </w:r>
      <w:r w:rsidR="007D36C5">
        <w:rPr>
          <w:rFonts w:ascii="Arial" w:hAnsi="Arial" w:cs="Arial"/>
          <w:color w:val="000000"/>
          <w:sz w:val="22"/>
          <w:szCs w:val="22"/>
        </w:rPr>
        <w:t xml:space="preserve">, including ensuring that </w:t>
      </w:r>
      <w:r w:rsidR="00C87CE3" w:rsidRPr="007D36C5">
        <w:rPr>
          <w:rFonts w:ascii="Arial" w:hAnsi="Arial" w:cs="Arial"/>
          <w:color w:val="000000"/>
          <w:sz w:val="22"/>
          <w:szCs w:val="22"/>
        </w:rPr>
        <w:t>participants are registered with RCA through the RCA online Web Registration System</w:t>
      </w:r>
    </w:p>
    <w:p w14:paraId="3B4EF81E" w14:textId="15F2D6D7" w:rsidR="007D36C5" w:rsidRPr="00C87CE3" w:rsidRDefault="0047145B" w:rsidP="007D36C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FE63D4">
        <w:rPr>
          <w:rFonts w:ascii="Arial" w:hAnsi="Arial" w:cs="Arial"/>
          <w:color w:val="000000"/>
          <w:sz w:val="22"/>
          <w:szCs w:val="22"/>
        </w:rPr>
        <w:t xml:space="preserve">ork with Communications Lead to promote </w:t>
      </w:r>
      <w:r>
        <w:rPr>
          <w:rFonts w:ascii="Arial" w:hAnsi="Arial" w:cs="Arial"/>
          <w:color w:val="000000"/>
          <w:sz w:val="22"/>
          <w:szCs w:val="22"/>
        </w:rPr>
        <w:t xml:space="preserve">and communicate programming to the public on </w:t>
      </w:r>
      <w:r w:rsidR="00F436E7">
        <w:rPr>
          <w:rFonts w:ascii="Arial" w:hAnsi="Arial" w:cs="Arial"/>
          <w:color w:val="000000"/>
          <w:sz w:val="22"/>
          <w:szCs w:val="22"/>
        </w:rPr>
        <w:t xml:space="preserve">FCRC website and </w:t>
      </w:r>
      <w:r>
        <w:rPr>
          <w:rFonts w:ascii="Arial" w:hAnsi="Arial" w:cs="Arial"/>
          <w:color w:val="000000"/>
          <w:sz w:val="22"/>
          <w:szCs w:val="22"/>
        </w:rPr>
        <w:t>social media</w:t>
      </w:r>
    </w:p>
    <w:p w14:paraId="699FB896" w14:textId="6569AAFF" w:rsidR="00493D3F" w:rsidRDefault="004937E5" w:rsidP="00FE63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493D3F">
        <w:rPr>
          <w:rFonts w:ascii="Arial" w:hAnsi="Arial" w:cs="Arial"/>
          <w:color w:val="000000"/>
          <w:sz w:val="22"/>
          <w:szCs w:val="22"/>
        </w:rPr>
        <w:t xml:space="preserve">rovide </w:t>
      </w:r>
      <w:r>
        <w:rPr>
          <w:rFonts w:ascii="Arial" w:hAnsi="Arial" w:cs="Arial"/>
          <w:color w:val="000000"/>
          <w:sz w:val="22"/>
          <w:szCs w:val="22"/>
        </w:rPr>
        <w:t>regula</w:t>
      </w:r>
      <w:r w:rsidRPr="00FE63D4">
        <w:rPr>
          <w:rFonts w:ascii="Arial" w:hAnsi="Arial" w:cs="Arial"/>
          <w:color w:val="000000"/>
          <w:sz w:val="22"/>
          <w:szCs w:val="22"/>
        </w:rPr>
        <w:t xml:space="preserve">r </w:t>
      </w:r>
      <w:r w:rsidR="00493D3F" w:rsidRPr="00FE63D4">
        <w:rPr>
          <w:rFonts w:ascii="Arial" w:hAnsi="Arial" w:cs="Arial"/>
          <w:color w:val="000000"/>
          <w:sz w:val="22"/>
          <w:szCs w:val="22"/>
        </w:rPr>
        <w:t xml:space="preserve">feedback </w:t>
      </w:r>
      <w:r w:rsidR="005F0F28" w:rsidRPr="00FE63D4">
        <w:rPr>
          <w:rFonts w:ascii="Arial" w:hAnsi="Arial" w:cs="Arial"/>
          <w:color w:val="000000"/>
          <w:sz w:val="22"/>
          <w:szCs w:val="22"/>
        </w:rPr>
        <w:t xml:space="preserve">to the FCRC Board </w:t>
      </w:r>
      <w:r w:rsidR="0026255F" w:rsidRPr="00FE63D4">
        <w:rPr>
          <w:rFonts w:ascii="Arial" w:hAnsi="Arial" w:cs="Arial"/>
          <w:color w:val="000000"/>
          <w:sz w:val="22"/>
          <w:szCs w:val="22"/>
        </w:rPr>
        <w:t xml:space="preserve">about </w:t>
      </w:r>
      <w:r w:rsidR="00493D3F" w:rsidRPr="00FE63D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47BA4" w:rsidRPr="00FE63D4">
        <w:rPr>
          <w:rFonts w:ascii="Arial" w:hAnsi="Arial" w:cs="Arial"/>
          <w:color w:val="000000"/>
          <w:sz w:val="22"/>
          <w:szCs w:val="22"/>
        </w:rPr>
        <w:t xml:space="preserve">Community Rowing </w:t>
      </w:r>
      <w:r w:rsidR="00493D3F" w:rsidRPr="00FE63D4">
        <w:rPr>
          <w:rFonts w:ascii="Arial" w:hAnsi="Arial" w:cs="Arial"/>
          <w:color w:val="000000"/>
          <w:sz w:val="22"/>
          <w:szCs w:val="22"/>
        </w:rPr>
        <w:t>program</w:t>
      </w:r>
      <w:r w:rsidRPr="00FE63D4">
        <w:rPr>
          <w:rFonts w:ascii="Arial" w:hAnsi="Arial" w:cs="Arial"/>
          <w:color w:val="000000"/>
          <w:sz w:val="22"/>
          <w:szCs w:val="22"/>
        </w:rPr>
        <w:t xml:space="preserve"> and planning</w:t>
      </w:r>
    </w:p>
    <w:p w14:paraId="29DE07A7" w14:textId="77777777" w:rsidR="00FE63D4" w:rsidRDefault="00FE63D4" w:rsidP="00FE63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Support Board strategic initiatives as required</w:t>
      </w:r>
    </w:p>
    <w:p w14:paraId="5BB6F039" w14:textId="3524D047" w:rsidR="00493D3F" w:rsidRDefault="00493D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 as a diligent steward for both athletes and equipment while on the water, in transit, and in the compound</w:t>
      </w:r>
    </w:p>
    <w:p w14:paraId="142AA94E" w14:textId="07DDC414" w:rsidR="00493D3F" w:rsidRDefault="0026255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493D3F">
        <w:rPr>
          <w:rFonts w:ascii="Arial" w:hAnsi="Arial" w:cs="Arial"/>
          <w:color w:val="000000"/>
          <w:sz w:val="22"/>
          <w:szCs w:val="22"/>
        </w:rPr>
        <w:t>nderstand and adhere to the FCRC Mission/</w:t>
      </w:r>
      <w:r w:rsidR="005B0A51">
        <w:rPr>
          <w:rFonts w:ascii="Arial" w:hAnsi="Arial" w:cs="Arial"/>
          <w:color w:val="000000"/>
          <w:sz w:val="22"/>
          <w:szCs w:val="22"/>
        </w:rPr>
        <w:t>V</w:t>
      </w:r>
      <w:r w:rsidR="00493D3F">
        <w:rPr>
          <w:rFonts w:ascii="Arial" w:hAnsi="Arial" w:cs="Arial"/>
          <w:color w:val="000000"/>
          <w:sz w:val="22"/>
          <w:szCs w:val="22"/>
        </w:rPr>
        <w:t>alues/</w:t>
      </w:r>
      <w:r w:rsidR="005B0A51">
        <w:rPr>
          <w:rFonts w:ascii="Arial" w:hAnsi="Arial" w:cs="Arial"/>
          <w:color w:val="000000"/>
          <w:sz w:val="22"/>
          <w:szCs w:val="22"/>
        </w:rPr>
        <w:t>Vi</w:t>
      </w:r>
      <w:r w:rsidR="00493D3F">
        <w:rPr>
          <w:rFonts w:ascii="Arial" w:hAnsi="Arial" w:cs="Arial"/>
          <w:color w:val="000000"/>
          <w:sz w:val="22"/>
          <w:szCs w:val="22"/>
        </w:rPr>
        <w:t>sion </w:t>
      </w:r>
    </w:p>
    <w:p w14:paraId="05504FB8" w14:textId="34F2B8F1" w:rsidR="001A42D3" w:rsidRDefault="001A42D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according to </w:t>
      </w:r>
      <w:r w:rsidR="0038687B">
        <w:rPr>
          <w:rFonts w:ascii="Arial" w:hAnsi="Arial" w:cs="Arial"/>
          <w:color w:val="000000"/>
          <w:sz w:val="22"/>
          <w:szCs w:val="22"/>
        </w:rPr>
        <w:t>Safe Sport Guidelines.</w:t>
      </w:r>
    </w:p>
    <w:p w14:paraId="5C64F248" w14:textId="77777777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Supervision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F8FDB03" w14:textId="2E8C7204" w:rsidR="0043638C" w:rsidRPr="005573A0" w:rsidRDefault="003C280B" w:rsidP="004363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Program Coordinator will</w:t>
      </w:r>
      <w:r w:rsidR="00493D3F">
        <w:rPr>
          <w:rFonts w:ascii="Arial" w:hAnsi="Arial" w:cs="Arial"/>
          <w:color w:val="000000"/>
          <w:sz w:val="22"/>
          <w:szCs w:val="22"/>
        </w:rPr>
        <w:t xml:space="preserve"> report directly to the </w:t>
      </w:r>
      <w:r w:rsidR="007118EA">
        <w:rPr>
          <w:rFonts w:ascii="Arial" w:hAnsi="Arial" w:cs="Arial"/>
          <w:color w:val="000000"/>
          <w:sz w:val="22"/>
          <w:szCs w:val="22"/>
        </w:rPr>
        <w:t xml:space="preserve">Board member responsible for Community Rowing. </w:t>
      </w:r>
    </w:p>
    <w:p w14:paraId="162A79D2" w14:textId="084D30CD" w:rsidR="00E702C6" w:rsidRDefault="00E702C6" w:rsidP="0043638C">
      <w:pPr>
        <w:pStyle w:val="NormalWeb"/>
        <w:spacing w:before="0" w:beforeAutospacing="0" w:after="0" w:afterAutospacing="0"/>
      </w:pPr>
    </w:p>
    <w:p w14:paraId="5075B9C8" w14:textId="77777777" w:rsidR="000259D7" w:rsidRDefault="000259D7" w:rsidP="00F35E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EF716A">
        <w:rPr>
          <w:rFonts w:ascii="Arial" w:hAnsi="Arial" w:cs="Arial"/>
          <w:b/>
          <w:bCs/>
          <w:color w:val="000000"/>
          <w:sz w:val="22"/>
          <w:szCs w:val="22"/>
        </w:rPr>
        <w:t>Why</w:t>
      </w:r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1455D7E8" w14:textId="27644BFE" w:rsidR="006103FC" w:rsidRDefault="004A3971" w:rsidP="004A397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3971">
        <w:rPr>
          <w:rFonts w:ascii="Arial" w:hAnsi="Arial" w:cs="Arial"/>
          <w:sz w:val="22"/>
          <w:szCs w:val="22"/>
        </w:rPr>
        <w:t>Flexible hours and scheduling</w:t>
      </w:r>
    </w:p>
    <w:p w14:paraId="4DC428BD" w14:textId="5F89F980" w:rsidR="004A3971" w:rsidRDefault="004A3971" w:rsidP="004A397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 marginalized</w:t>
      </w:r>
      <w:r w:rsidR="00CD39B3">
        <w:rPr>
          <w:rFonts w:ascii="Arial" w:hAnsi="Arial" w:cs="Arial"/>
          <w:sz w:val="22"/>
          <w:szCs w:val="22"/>
        </w:rPr>
        <w:t xml:space="preserve"> groups and </w:t>
      </w:r>
      <w:r w:rsidR="00055F82">
        <w:rPr>
          <w:rFonts w:ascii="Arial" w:hAnsi="Arial" w:cs="Arial"/>
          <w:sz w:val="22"/>
          <w:szCs w:val="22"/>
        </w:rPr>
        <w:t>supporting a vibrant rowing community</w:t>
      </w:r>
    </w:p>
    <w:p w14:paraId="644C419A" w14:textId="77777777" w:rsidR="007118EA" w:rsidRDefault="007118EA" w:rsidP="0076265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1746CA" w14:textId="77777777" w:rsidR="001C2E53" w:rsidRDefault="001C2E53" w:rsidP="0076265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6A68D8" w14:textId="6856D883" w:rsidR="00881889" w:rsidRPr="00BE5888" w:rsidRDefault="00493D3F" w:rsidP="00BE588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2659">
        <w:rPr>
          <w:rFonts w:ascii="Arial" w:hAnsi="Arial" w:cs="Arial"/>
          <w:b/>
          <w:bCs/>
          <w:color w:val="000000"/>
          <w:sz w:val="22"/>
          <w:szCs w:val="22"/>
        </w:rPr>
        <w:t>Required qualification</w:t>
      </w:r>
      <w:r w:rsidRPr="0045501D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45501D" w:rsidRPr="0045501D">
        <w:rPr>
          <w:rFonts w:ascii="Arial" w:hAnsi="Arial" w:cs="Arial"/>
          <w:b/>
          <w:bCs/>
          <w:color w:val="000000"/>
          <w:sz w:val="22"/>
          <w:szCs w:val="22"/>
        </w:rPr>
        <w:t xml:space="preserve"> and competencies:</w:t>
      </w:r>
    </w:p>
    <w:p w14:paraId="55BB38DB" w14:textId="77777777" w:rsidR="00CB6966" w:rsidRDefault="00CB6966" w:rsidP="00BE646D">
      <w:pPr>
        <w:pStyle w:val="pf0"/>
        <w:numPr>
          <w:ilvl w:val="0"/>
          <w:numId w:val="2"/>
        </w:numPr>
        <w:rPr>
          <w:rStyle w:val="cf01"/>
          <w:rFonts w:ascii="Arial" w:hAnsi="Arial" w:cs="Arial"/>
          <w:sz w:val="22"/>
          <w:szCs w:val="22"/>
        </w:rPr>
      </w:pPr>
      <w:r w:rsidRPr="00CB6966">
        <w:rPr>
          <w:rStyle w:val="cf01"/>
          <w:rFonts w:ascii="Arial" w:hAnsi="Arial" w:cs="Arial"/>
          <w:sz w:val="22"/>
          <w:szCs w:val="22"/>
        </w:rPr>
        <w:t>Strong time management and prioritization skill</w:t>
      </w:r>
      <w:r>
        <w:rPr>
          <w:rStyle w:val="cf01"/>
          <w:rFonts w:ascii="Arial" w:hAnsi="Arial" w:cs="Arial"/>
          <w:sz w:val="22"/>
          <w:szCs w:val="22"/>
        </w:rPr>
        <w:t>s</w:t>
      </w:r>
    </w:p>
    <w:p w14:paraId="56C0FEF0" w14:textId="77777777" w:rsidR="00BE5888" w:rsidRDefault="00CB6966" w:rsidP="00CB6966">
      <w:pPr>
        <w:pStyle w:val="pf0"/>
        <w:numPr>
          <w:ilvl w:val="0"/>
          <w:numId w:val="2"/>
        </w:numPr>
        <w:rPr>
          <w:rStyle w:val="cf01"/>
          <w:rFonts w:ascii="Arial" w:hAnsi="Arial" w:cs="Arial"/>
          <w:sz w:val="22"/>
          <w:szCs w:val="22"/>
        </w:rPr>
      </w:pPr>
      <w:r w:rsidRPr="00CB6966">
        <w:rPr>
          <w:rStyle w:val="cf01"/>
          <w:rFonts w:ascii="Arial" w:hAnsi="Arial" w:cs="Arial"/>
          <w:sz w:val="22"/>
          <w:szCs w:val="22"/>
        </w:rPr>
        <w:t>Previous experience working with a variety of stakeholders</w:t>
      </w:r>
    </w:p>
    <w:p w14:paraId="43D982FE" w14:textId="77777777" w:rsidR="00BE5888" w:rsidRDefault="00CB6966" w:rsidP="00611E23">
      <w:pPr>
        <w:pStyle w:val="pf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B6966">
        <w:rPr>
          <w:rStyle w:val="cf01"/>
          <w:rFonts w:ascii="Arial" w:hAnsi="Arial" w:cs="Arial"/>
          <w:sz w:val="22"/>
          <w:szCs w:val="22"/>
        </w:rPr>
        <w:t>Strong administrative skills, specifically in G suite tools</w:t>
      </w:r>
    </w:p>
    <w:p w14:paraId="6F9870AE" w14:textId="0A1DCCA0" w:rsidR="00F02AE9" w:rsidRPr="0045501D" w:rsidRDefault="00CB6966" w:rsidP="002F4761">
      <w:pPr>
        <w:pStyle w:val="pf0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cf01"/>
          <w:rFonts w:ascii="Arial" w:hAnsi="Arial" w:cs="Arial"/>
          <w:color w:val="000000"/>
          <w:sz w:val="22"/>
          <w:szCs w:val="22"/>
        </w:rPr>
      </w:pPr>
      <w:r w:rsidRPr="00BE5888">
        <w:rPr>
          <w:rStyle w:val="cf01"/>
          <w:rFonts w:ascii="Arial" w:hAnsi="Arial" w:cs="Arial"/>
          <w:sz w:val="22"/>
          <w:szCs w:val="22"/>
        </w:rPr>
        <w:t>Clear communication</w:t>
      </w:r>
      <w:r w:rsidR="00111340">
        <w:rPr>
          <w:rStyle w:val="cf01"/>
          <w:rFonts w:ascii="Arial" w:hAnsi="Arial" w:cs="Arial"/>
          <w:sz w:val="22"/>
          <w:szCs w:val="22"/>
        </w:rPr>
        <w:t xml:space="preserve"> and strong interpersonal</w:t>
      </w:r>
      <w:r w:rsidRPr="00BE5888">
        <w:rPr>
          <w:rStyle w:val="cf01"/>
          <w:rFonts w:ascii="Arial" w:hAnsi="Arial" w:cs="Arial"/>
          <w:sz w:val="22"/>
          <w:szCs w:val="22"/>
        </w:rPr>
        <w:t xml:space="preserve"> skills</w:t>
      </w:r>
    </w:p>
    <w:p w14:paraId="6557437F" w14:textId="17C3443B" w:rsidR="0045501D" w:rsidRPr="00B5350D" w:rsidRDefault="0045501D" w:rsidP="002F4761">
      <w:pPr>
        <w:pStyle w:val="pf0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cf01"/>
          <w:rFonts w:ascii="Arial" w:hAnsi="Arial" w:cs="Arial"/>
          <w:color w:val="000000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Reliable</w:t>
      </w:r>
    </w:p>
    <w:p w14:paraId="4EF0724A" w14:textId="032BC3EA" w:rsidR="00B5350D" w:rsidRPr="00F02AE9" w:rsidRDefault="00B5350D" w:rsidP="002F4761">
      <w:pPr>
        <w:pStyle w:val="pf0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Eligible to work in Canada</w:t>
      </w:r>
    </w:p>
    <w:p w14:paraId="4185D964" w14:textId="76E0AF8C" w:rsidR="00493D3F" w:rsidRPr="00BE5888" w:rsidRDefault="00493D3F" w:rsidP="002F4761">
      <w:pPr>
        <w:pStyle w:val="pf0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E5888">
        <w:rPr>
          <w:rFonts w:ascii="Arial" w:hAnsi="Arial" w:cs="Arial"/>
          <w:color w:val="000000"/>
          <w:sz w:val="22"/>
          <w:szCs w:val="22"/>
        </w:rPr>
        <w:t>Prior to starting work, the successful candidate will be required to provide an up-to-date</w:t>
      </w:r>
      <w:r w:rsidR="00432881" w:rsidRPr="00BE5888">
        <w:rPr>
          <w:rFonts w:ascii="Arial" w:hAnsi="Arial" w:cs="Arial"/>
          <w:color w:val="000000"/>
          <w:sz w:val="22"/>
          <w:szCs w:val="22"/>
        </w:rPr>
        <w:t xml:space="preserve"> enhanced</w:t>
      </w:r>
      <w:r w:rsidRPr="00BE5888">
        <w:rPr>
          <w:rFonts w:ascii="Arial" w:hAnsi="Arial" w:cs="Arial"/>
          <w:color w:val="000000"/>
          <w:sz w:val="22"/>
          <w:szCs w:val="22"/>
        </w:rPr>
        <w:t xml:space="preserve"> Criminal Record Check at FCRC expense</w:t>
      </w:r>
    </w:p>
    <w:p w14:paraId="43B35854" w14:textId="77777777" w:rsidR="00E85DA0" w:rsidRDefault="00E85DA0" w:rsidP="00E85D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BA56444" w14:textId="77777777" w:rsidR="0043638C" w:rsidRPr="0043638C" w:rsidRDefault="0043638C" w:rsidP="005573A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6F1B3B5" w14:textId="77777777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Desired qualifications and competencies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70BE28F" w14:textId="67D03276" w:rsidR="00493D3F" w:rsidRDefault="00493D3F" w:rsidP="0045501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FF41DF" w14:textId="59612FFA" w:rsidR="00493D3F" w:rsidRDefault="007E545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493D3F">
        <w:rPr>
          <w:rFonts w:ascii="Arial" w:hAnsi="Arial" w:cs="Arial"/>
          <w:color w:val="000000"/>
          <w:sz w:val="22"/>
          <w:szCs w:val="22"/>
        </w:rPr>
        <w:t>cheduling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B829A7">
        <w:rPr>
          <w:rFonts w:ascii="Arial" w:hAnsi="Arial" w:cs="Arial"/>
          <w:color w:val="000000"/>
          <w:sz w:val="22"/>
          <w:szCs w:val="22"/>
        </w:rPr>
        <w:t>project</w:t>
      </w:r>
      <w:r w:rsidR="00493D3F">
        <w:rPr>
          <w:rFonts w:ascii="Arial" w:hAnsi="Arial" w:cs="Arial"/>
          <w:color w:val="000000"/>
          <w:sz w:val="22"/>
          <w:szCs w:val="22"/>
        </w:rPr>
        <w:t xml:space="preserve"> planning </w:t>
      </w:r>
      <w:r w:rsidR="00D54380">
        <w:rPr>
          <w:rFonts w:ascii="Arial" w:hAnsi="Arial" w:cs="Arial"/>
          <w:color w:val="000000"/>
          <w:sz w:val="22"/>
          <w:szCs w:val="22"/>
        </w:rPr>
        <w:t xml:space="preserve">and </w:t>
      </w:r>
      <w:r w:rsidR="005A568E">
        <w:rPr>
          <w:rFonts w:ascii="Arial" w:hAnsi="Arial" w:cs="Arial"/>
          <w:color w:val="000000"/>
          <w:sz w:val="22"/>
          <w:szCs w:val="22"/>
        </w:rPr>
        <w:t>budgeting</w:t>
      </w:r>
      <w:r>
        <w:rPr>
          <w:rFonts w:ascii="Arial" w:hAnsi="Arial" w:cs="Arial"/>
          <w:color w:val="000000"/>
          <w:sz w:val="22"/>
          <w:szCs w:val="22"/>
        </w:rPr>
        <w:t xml:space="preserve"> experience</w:t>
      </w:r>
    </w:p>
    <w:p w14:paraId="60859F7A" w14:textId="4500665E" w:rsidR="005A568E" w:rsidRDefault="005A5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Non-profit experience</w:t>
      </w:r>
    </w:p>
    <w:p w14:paraId="48A1ADC3" w14:textId="67B77E35" w:rsidR="00D54380" w:rsidRDefault="005A568E" w:rsidP="00D5438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Knowledge </w:t>
      </w:r>
      <w:r w:rsidR="007E545B">
        <w:rPr>
          <w:rFonts w:ascii="Arial" w:hAnsi="Arial" w:cs="Arial"/>
          <w:color w:val="000000"/>
          <w:sz w:val="22"/>
          <w:szCs w:val="22"/>
        </w:rPr>
        <w:t xml:space="preserve">and experience </w:t>
      </w:r>
      <w:r>
        <w:rPr>
          <w:rFonts w:ascii="Arial" w:hAnsi="Arial" w:cs="Arial"/>
          <w:color w:val="000000"/>
          <w:sz w:val="22"/>
          <w:szCs w:val="22"/>
        </w:rPr>
        <w:t>of r</w:t>
      </w:r>
      <w:r w:rsidR="00D54380">
        <w:rPr>
          <w:rFonts w:ascii="Arial" w:hAnsi="Arial" w:cs="Arial"/>
          <w:color w:val="000000"/>
          <w:sz w:val="22"/>
          <w:szCs w:val="22"/>
        </w:rPr>
        <w:t xml:space="preserve">owing </w:t>
      </w:r>
    </w:p>
    <w:p w14:paraId="418E47F2" w14:textId="06563CA1" w:rsidR="00BE5888" w:rsidRDefault="00493D3F" w:rsidP="005A56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Access to a smartphone with data plan to allow for use of our communication tools (</w:t>
      </w:r>
      <w:proofErr w:type="spellStart"/>
      <w:r w:rsidR="005632EF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hatsapp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632E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lack)</w:t>
      </w:r>
      <w:r w:rsidR="00BE5888" w:rsidRPr="00CB6966">
        <w:rPr>
          <w:rFonts w:ascii="Arial" w:hAnsi="Arial" w:cs="Arial"/>
          <w:sz w:val="22"/>
          <w:szCs w:val="22"/>
        </w:rPr>
        <w:br/>
      </w:r>
    </w:p>
    <w:p w14:paraId="3D09703D" w14:textId="77777777" w:rsidR="0043638C" w:rsidRPr="0043638C" w:rsidRDefault="0043638C" w:rsidP="0043638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2EC6F5" w14:textId="77777777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Additional Details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0BF2895" w14:textId="77777777" w:rsidR="0043638C" w:rsidRPr="0043638C" w:rsidRDefault="0043638C" w:rsidP="0043638C">
      <w:pPr>
        <w:pStyle w:val="NormalWeb"/>
        <w:spacing w:before="0" w:beforeAutospacing="0" w:after="0" w:afterAutospacing="0"/>
      </w:pPr>
    </w:p>
    <w:p w14:paraId="48B2B966" w14:textId="171A46DB" w:rsidR="00493D3F" w:rsidRDefault="00493D3F" w:rsidP="0043638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position includes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honourary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membership in the False Creek Rowing Club for the duration of the contract. </w:t>
      </w:r>
      <w:r w:rsidR="00611E23">
        <w:rPr>
          <w:rFonts w:ascii="Arial" w:hAnsi="Arial" w:cs="Arial"/>
          <w:color w:val="000000"/>
          <w:sz w:val="22"/>
          <w:szCs w:val="22"/>
        </w:rPr>
        <w:t>Support with professional development may also be provided.</w:t>
      </w:r>
    </w:p>
    <w:p w14:paraId="5EAB1DF4" w14:textId="77777777" w:rsidR="0043638C" w:rsidRPr="0043638C" w:rsidRDefault="0043638C" w:rsidP="0043638C">
      <w:pPr>
        <w:pStyle w:val="NormalWeb"/>
        <w:spacing w:before="0" w:beforeAutospacing="0" w:after="0" w:afterAutospacing="0"/>
      </w:pPr>
    </w:p>
    <w:p w14:paraId="2CF329A5" w14:textId="1D0BA685" w:rsidR="00493D3F" w:rsidRDefault="00493D3F" w:rsidP="00A910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have any questions about the position or your eligibility, please don’t hesitate to contact</w:t>
      </w:r>
      <w:r w:rsidR="00731FEB">
        <w:rPr>
          <w:rFonts w:ascii="Arial" w:hAnsi="Arial" w:cs="Arial"/>
          <w:color w:val="000000"/>
          <w:sz w:val="22"/>
          <w:szCs w:val="22"/>
        </w:rPr>
        <w:t xml:space="preserve"> Cal Oliver </w:t>
      </w:r>
      <w:r w:rsidR="00502CF3">
        <w:rPr>
          <w:rFonts w:ascii="Arial" w:hAnsi="Arial" w:cs="Arial"/>
          <w:color w:val="000000"/>
          <w:sz w:val="22"/>
          <w:szCs w:val="22"/>
        </w:rPr>
        <w:t>(</w:t>
      </w:r>
      <w:r w:rsidR="00837AFD">
        <w:rPr>
          <w:rFonts w:ascii="Arial" w:hAnsi="Arial" w:cs="Arial"/>
          <w:color w:val="000000"/>
          <w:sz w:val="22"/>
          <w:szCs w:val="22"/>
        </w:rPr>
        <w:t>604 786 0956</w:t>
      </w:r>
      <w:r w:rsidR="00502CF3">
        <w:rPr>
          <w:rFonts w:ascii="Arial" w:hAnsi="Arial" w:cs="Arial"/>
          <w:color w:val="000000"/>
          <w:sz w:val="22"/>
          <w:szCs w:val="22"/>
        </w:rPr>
        <w:t>).</w:t>
      </w:r>
    </w:p>
    <w:p w14:paraId="6988E641" w14:textId="77777777" w:rsidR="00A91031" w:rsidRPr="00A91031" w:rsidRDefault="00A91031" w:rsidP="00A91031">
      <w:pPr>
        <w:pStyle w:val="NormalWeb"/>
        <w:spacing w:before="0" w:beforeAutospacing="0" w:after="0" w:afterAutospacing="0"/>
      </w:pPr>
    </w:p>
    <w:p w14:paraId="07915711" w14:textId="3C001023" w:rsidR="00493D3F" w:rsidRDefault="00493D3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 apply, please submit a resume and a </w:t>
      </w:r>
      <w:proofErr w:type="gramStart"/>
      <w:r w:rsidR="00502CF3">
        <w:rPr>
          <w:rFonts w:ascii="Arial" w:hAnsi="Arial" w:cs="Arial"/>
          <w:color w:val="000000"/>
          <w:sz w:val="22"/>
          <w:szCs w:val="22"/>
        </w:rPr>
        <w:t>full page</w:t>
      </w:r>
      <w:proofErr w:type="gramEnd"/>
      <w:r w:rsidR="00502CF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cover letter detailing:</w:t>
      </w:r>
    </w:p>
    <w:p w14:paraId="6DC5DC86" w14:textId="77777777" w:rsidR="00493D3F" w:rsidRDefault="00493D3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you are interested in the position</w:t>
      </w:r>
    </w:p>
    <w:p w14:paraId="6C375557" w14:textId="77777777" w:rsidR="00D9730C" w:rsidRPr="002138BD" w:rsidRDefault="00816A96" w:rsidP="00D9730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138BD">
        <w:rPr>
          <w:rFonts w:ascii="Arial" w:hAnsi="Arial" w:cs="Arial"/>
          <w:color w:val="000000"/>
          <w:sz w:val="22"/>
          <w:szCs w:val="22"/>
        </w:rPr>
        <w:t>Your anticipated</w:t>
      </w:r>
      <w:r w:rsidR="00D9730C" w:rsidRPr="002138BD">
        <w:rPr>
          <w:rFonts w:ascii="Arial" w:hAnsi="Arial" w:cs="Arial"/>
          <w:color w:val="000000"/>
          <w:sz w:val="22"/>
          <w:szCs w:val="22"/>
        </w:rPr>
        <w:t xml:space="preserve"> availability </w:t>
      </w:r>
    </w:p>
    <w:p w14:paraId="0BC848C8" w14:textId="77777777" w:rsidR="00D9730C" w:rsidRPr="002138BD" w:rsidRDefault="00D9730C" w:rsidP="00D9730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D26F26F" w14:textId="01421BBD" w:rsidR="00E85DA0" w:rsidRDefault="00EF555E" w:rsidP="00D9730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138BD">
        <w:rPr>
          <w:rFonts w:ascii="Arial" w:hAnsi="Arial" w:cs="Arial"/>
          <w:color w:val="000000"/>
          <w:sz w:val="22"/>
          <w:szCs w:val="22"/>
        </w:rPr>
        <w:t>Application to be submitted to</w:t>
      </w:r>
      <w:r w:rsidR="00134711" w:rsidRPr="002138BD">
        <w:rPr>
          <w:rFonts w:ascii="Arial" w:hAnsi="Arial" w:cs="Arial"/>
          <w:color w:val="000000"/>
          <w:sz w:val="22"/>
          <w:szCs w:val="22"/>
        </w:rPr>
        <w:t>:</w:t>
      </w:r>
      <w:r w:rsidR="00493D3F" w:rsidRPr="002138BD">
        <w:rPr>
          <w:rFonts w:ascii="Arial" w:hAnsi="Arial" w:cs="Arial"/>
          <w:color w:val="000000"/>
          <w:sz w:val="22"/>
          <w:szCs w:val="22"/>
        </w:rPr>
        <w:t xml:space="preserve"> </w:t>
      </w:r>
      <w:r w:rsidR="00837AFD" w:rsidRPr="002138BD">
        <w:rPr>
          <w:rFonts w:ascii="Arial" w:hAnsi="Arial" w:cs="Arial"/>
          <w:color w:val="000000"/>
          <w:sz w:val="22"/>
          <w:szCs w:val="22"/>
        </w:rPr>
        <w:t>que</w:t>
      </w:r>
      <w:r w:rsidR="00ED0F6A" w:rsidRPr="002138BD">
        <w:rPr>
          <w:rFonts w:ascii="Arial" w:hAnsi="Arial" w:cs="Arial"/>
          <w:color w:val="000000"/>
          <w:sz w:val="22"/>
          <w:szCs w:val="22"/>
        </w:rPr>
        <w:t>stions</w:t>
      </w:r>
      <w:r w:rsidR="00807BBB" w:rsidRPr="002138BD">
        <w:rPr>
          <w:rFonts w:ascii="Arial" w:hAnsi="Arial" w:cs="Arial"/>
          <w:color w:val="000000"/>
          <w:sz w:val="22"/>
          <w:szCs w:val="22"/>
        </w:rPr>
        <w:t>@falsecreekrowingclub.ca</w:t>
      </w:r>
      <w:r w:rsidR="00E26C0A" w:rsidRPr="002138BD">
        <w:rPr>
          <w:rFonts w:ascii="Arial" w:hAnsi="Arial" w:cs="Arial"/>
          <w:color w:val="000000"/>
          <w:sz w:val="22"/>
          <w:szCs w:val="22"/>
        </w:rPr>
        <w:t xml:space="preserve"> </w:t>
      </w:r>
      <w:r w:rsidR="00493D3F" w:rsidRPr="002138BD">
        <w:rPr>
          <w:rFonts w:ascii="Arial" w:hAnsi="Arial" w:cs="Arial"/>
          <w:color w:val="000000"/>
          <w:sz w:val="22"/>
          <w:szCs w:val="22"/>
        </w:rPr>
        <w:t xml:space="preserve">by </w:t>
      </w:r>
      <w:r w:rsidR="00493D3F" w:rsidRPr="002138BD">
        <w:rPr>
          <w:rFonts w:ascii="Arial" w:hAnsi="Arial" w:cs="Arial"/>
          <w:b/>
          <w:bCs/>
          <w:color w:val="000000"/>
          <w:sz w:val="22"/>
          <w:szCs w:val="22"/>
        </w:rPr>
        <w:t xml:space="preserve">Friday </w:t>
      </w:r>
      <w:r w:rsidR="00807BBB" w:rsidRPr="002138BD">
        <w:rPr>
          <w:rFonts w:ascii="Arial" w:hAnsi="Arial" w:cs="Arial"/>
          <w:b/>
          <w:bCs/>
          <w:color w:val="000000"/>
          <w:sz w:val="22"/>
          <w:szCs w:val="22"/>
        </w:rPr>
        <w:t xml:space="preserve">December </w:t>
      </w:r>
      <w:r w:rsidR="0010011A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10011A" w:rsidRPr="0010011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1001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93D3F" w:rsidRPr="002138BD">
        <w:rPr>
          <w:rFonts w:ascii="Arial" w:hAnsi="Arial" w:cs="Arial"/>
          <w:b/>
          <w:bCs/>
          <w:color w:val="000000"/>
          <w:sz w:val="22"/>
          <w:szCs w:val="22"/>
        </w:rPr>
        <w:t>at 5:00pm</w:t>
      </w:r>
      <w:r w:rsidR="00493D3F" w:rsidRPr="002138BD">
        <w:rPr>
          <w:rFonts w:ascii="Arial" w:hAnsi="Arial" w:cs="Arial"/>
          <w:color w:val="000000"/>
          <w:sz w:val="22"/>
          <w:szCs w:val="22"/>
        </w:rPr>
        <w:t>. All applicants will receive acknowledgement and be advised if their application is to move forward in the recruitment process</w:t>
      </w:r>
      <w:r w:rsidR="00B94541">
        <w:rPr>
          <w:rFonts w:ascii="Arial" w:hAnsi="Arial" w:cs="Arial"/>
          <w:color w:val="000000"/>
          <w:sz w:val="22"/>
          <w:szCs w:val="22"/>
        </w:rPr>
        <w:t>.</w:t>
      </w:r>
    </w:p>
    <w:sectPr w:rsidR="00E85DA0" w:rsidSect="00E00B5D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396E" w14:textId="77777777" w:rsidR="001B14A7" w:rsidRDefault="001B14A7" w:rsidP="00493D3F">
      <w:pPr>
        <w:spacing w:after="0" w:line="240" w:lineRule="auto"/>
      </w:pPr>
      <w:r>
        <w:separator/>
      </w:r>
    </w:p>
  </w:endnote>
  <w:endnote w:type="continuationSeparator" w:id="0">
    <w:p w14:paraId="5B04A99D" w14:textId="77777777" w:rsidR="001B14A7" w:rsidRDefault="001B14A7" w:rsidP="0049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E92" w14:textId="73316C09" w:rsidR="00493D3F" w:rsidRDefault="00493D3F" w:rsidP="00010C01">
    <w:pPr>
      <w:pStyle w:val="Foot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4A0A9D57" wp14:editId="1442E70D">
          <wp:extent cx="1261872" cy="1261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717" cy="126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1588" w14:textId="77777777" w:rsidR="001B14A7" w:rsidRDefault="001B14A7" w:rsidP="00493D3F">
      <w:pPr>
        <w:spacing w:after="0" w:line="240" w:lineRule="auto"/>
      </w:pPr>
      <w:r>
        <w:separator/>
      </w:r>
    </w:p>
  </w:footnote>
  <w:footnote w:type="continuationSeparator" w:id="0">
    <w:p w14:paraId="76F0A805" w14:textId="77777777" w:rsidR="001B14A7" w:rsidRDefault="001B14A7" w:rsidP="0049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1E6"/>
    <w:multiLevelType w:val="hybridMultilevel"/>
    <w:tmpl w:val="7A5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144"/>
    <w:multiLevelType w:val="hybridMultilevel"/>
    <w:tmpl w:val="900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57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19E5C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bullet"/>
      <w:lvlText w:val="•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90A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631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A1B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34612"/>
    <w:multiLevelType w:val="hybridMultilevel"/>
    <w:tmpl w:val="B1F6AC1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4722">
    <w:abstractNumId w:val="4"/>
  </w:num>
  <w:num w:numId="2" w16cid:durableId="728070042">
    <w:abstractNumId w:val="6"/>
  </w:num>
  <w:num w:numId="3" w16cid:durableId="1919902763">
    <w:abstractNumId w:val="2"/>
  </w:num>
  <w:num w:numId="4" w16cid:durableId="1486313541">
    <w:abstractNumId w:val="5"/>
  </w:num>
  <w:num w:numId="5" w16cid:durableId="38863012">
    <w:abstractNumId w:val="7"/>
  </w:num>
  <w:num w:numId="6" w16cid:durableId="727533833">
    <w:abstractNumId w:val="1"/>
  </w:num>
  <w:num w:numId="7" w16cid:durableId="2118286266">
    <w:abstractNumId w:val="0"/>
  </w:num>
  <w:num w:numId="8" w16cid:durableId="168814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F"/>
    <w:rsid w:val="00005A17"/>
    <w:rsid w:val="00010C01"/>
    <w:rsid w:val="00016A2B"/>
    <w:rsid w:val="000259D7"/>
    <w:rsid w:val="00040514"/>
    <w:rsid w:val="00054A00"/>
    <w:rsid w:val="00055F82"/>
    <w:rsid w:val="00056AD8"/>
    <w:rsid w:val="000604C6"/>
    <w:rsid w:val="0006581A"/>
    <w:rsid w:val="00073595"/>
    <w:rsid w:val="00074A34"/>
    <w:rsid w:val="000818E8"/>
    <w:rsid w:val="000C2404"/>
    <w:rsid w:val="000D5321"/>
    <w:rsid w:val="000D60F8"/>
    <w:rsid w:val="000F3B6B"/>
    <w:rsid w:val="0010011A"/>
    <w:rsid w:val="00102A79"/>
    <w:rsid w:val="00111340"/>
    <w:rsid w:val="00120838"/>
    <w:rsid w:val="00134711"/>
    <w:rsid w:val="00160562"/>
    <w:rsid w:val="00174C44"/>
    <w:rsid w:val="00180EE2"/>
    <w:rsid w:val="00185184"/>
    <w:rsid w:val="001A42D3"/>
    <w:rsid w:val="001B14A7"/>
    <w:rsid w:val="001B6D0E"/>
    <w:rsid w:val="001C2E53"/>
    <w:rsid w:val="001E23AC"/>
    <w:rsid w:val="0020459B"/>
    <w:rsid w:val="00206C4A"/>
    <w:rsid w:val="00207729"/>
    <w:rsid w:val="002138BD"/>
    <w:rsid w:val="00225842"/>
    <w:rsid w:val="0025046A"/>
    <w:rsid w:val="0025725D"/>
    <w:rsid w:val="0026255F"/>
    <w:rsid w:val="0026465B"/>
    <w:rsid w:val="0027604D"/>
    <w:rsid w:val="00295C76"/>
    <w:rsid w:val="002C340C"/>
    <w:rsid w:val="002C7813"/>
    <w:rsid w:val="002D1A2D"/>
    <w:rsid w:val="002E514C"/>
    <w:rsid w:val="002F23BB"/>
    <w:rsid w:val="00303FEB"/>
    <w:rsid w:val="0035620B"/>
    <w:rsid w:val="0038687B"/>
    <w:rsid w:val="00394F7A"/>
    <w:rsid w:val="003C280B"/>
    <w:rsid w:val="003C706D"/>
    <w:rsid w:val="003D0C08"/>
    <w:rsid w:val="00400367"/>
    <w:rsid w:val="00412D25"/>
    <w:rsid w:val="004149DE"/>
    <w:rsid w:val="004263E5"/>
    <w:rsid w:val="00432881"/>
    <w:rsid w:val="0043638C"/>
    <w:rsid w:val="00447434"/>
    <w:rsid w:val="0045501D"/>
    <w:rsid w:val="00462B0B"/>
    <w:rsid w:val="004664CE"/>
    <w:rsid w:val="00470626"/>
    <w:rsid w:val="0047128F"/>
    <w:rsid w:val="0047145B"/>
    <w:rsid w:val="00480320"/>
    <w:rsid w:val="0048534F"/>
    <w:rsid w:val="00492E6A"/>
    <w:rsid w:val="004937E5"/>
    <w:rsid w:val="00493D3F"/>
    <w:rsid w:val="00496FEE"/>
    <w:rsid w:val="004A3971"/>
    <w:rsid w:val="004A6421"/>
    <w:rsid w:val="004A6E0A"/>
    <w:rsid w:val="004B0285"/>
    <w:rsid w:val="004D7927"/>
    <w:rsid w:val="004E6B2F"/>
    <w:rsid w:val="00502CF3"/>
    <w:rsid w:val="0051528B"/>
    <w:rsid w:val="00515A23"/>
    <w:rsid w:val="00521965"/>
    <w:rsid w:val="0052324E"/>
    <w:rsid w:val="00527C2E"/>
    <w:rsid w:val="00541270"/>
    <w:rsid w:val="005478F5"/>
    <w:rsid w:val="005573A0"/>
    <w:rsid w:val="00560B59"/>
    <w:rsid w:val="0056148C"/>
    <w:rsid w:val="005632EF"/>
    <w:rsid w:val="00565997"/>
    <w:rsid w:val="00573C3E"/>
    <w:rsid w:val="005852EB"/>
    <w:rsid w:val="0059395F"/>
    <w:rsid w:val="00596EC7"/>
    <w:rsid w:val="005A13F0"/>
    <w:rsid w:val="005A568E"/>
    <w:rsid w:val="005A6D39"/>
    <w:rsid w:val="005B0A51"/>
    <w:rsid w:val="005D1449"/>
    <w:rsid w:val="005E06B9"/>
    <w:rsid w:val="005E6B2A"/>
    <w:rsid w:val="005F0F28"/>
    <w:rsid w:val="005F21D6"/>
    <w:rsid w:val="005F39A0"/>
    <w:rsid w:val="006103FC"/>
    <w:rsid w:val="00611E23"/>
    <w:rsid w:val="00615F21"/>
    <w:rsid w:val="006255DE"/>
    <w:rsid w:val="00647440"/>
    <w:rsid w:val="00655280"/>
    <w:rsid w:val="0066339D"/>
    <w:rsid w:val="00672749"/>
    <w:rsid w:val="00695A5B"/>
    <w:rsid w:val="00696EB4"/>
    <w:rsid w:val="006973EB"/>
    <w:rsid w:val="006A2C27"/>
    <w:rsid w:val="006A49BE"/>
    <w:rsid w:val="006B42CD"/>
    <w:rsid w:val="006C71C0"/>
    <w:rsid w:val="006E0C21"/>
    <w:rsid w:val="006F41C2"/>
    <w:rsid w:val="007042EB"/>
    <w:rsid w:val="007118EA"/>
    <w:rsid w:val="007214AD"/>
    <w:rsid w:val="00731FEB"/>
    <w:rsid w:val="00741520"/>
    <w:rsid w:val="00743AFF"/>
    <w:rsid w:val="007576CF"/>
    <w:rsid w:val="00762659"/>
    <w:rsid w:val="00773386"/>
    <w:rsid w:val="007925F5"/>
    <w:rsid w:val="007B31D1"/>
    <w:rsid w:val="007B4EDF"/>
    <w:rsid w:val="007D36C5"/>
    <w:rsid w:val="007E545B"/>
    <w:rsid w:val="007E5E17"/>
    <w:rsid w:val="00807BBB"/>
    <w:rsid w:val="00816A96"/>
    <w:rsid w:val="00835BDE"/>
    <w:rsid w:val="00837AFD"/>
    <w:rsid w:val="00850C5A"/>
    <w:rsid w:val="0086127E"/>
    <w:rsid w:val="0087190F"/>
    <w:rsid w:val="008742F6"/>
    <w:rsid w:val="00881889"/>
    <w:rsid w:val="00887618"/>
    <w:rsid w:val="008923DA"/>
    <w:rsid w:val="00893ED4"/>
    <w:rsid w:val="008A2474"/>
    <w:rsid w:val="008A4FBB"/>
    <w:rsid w:val="008B2BA0"/>
    <w:rsid w:val="008B5140"/>
    <w:rsid w:val="008C41A5"/>
    <w:rsid w:val="008C6277"/>
    <w:rsid w:val="008F405C"/>
    <w:rsid w:val="008F7247"/>
    <w:rsid w:val="00937B3B"/>
    <w:rsid w:val="00942CF6"/>
    <w:rsid w:val="00944EFE"/>
    <w:rsid w:val="009469FC"/>
    <w:rsid w:val="00961CA9"/>
    <w:rsid w:val="009964FF"/>
    <w:rsid w:val="00997A42"/>
    <w:rsid w:val="009D2C2E"/>
    <w:rsid w:val="009E1144"/>
    <w:rsid w:val="009F50FF"/>
    <w:rsid w:val="00A078EC"/>
    <w:rsid w:val="00A34E70"/>
    <w:rsid w:val="00A47295"/>
    <w:rsid w:val="00A5164D"/>
    <w:rsid w:val="00A5178B"/>
    <w:rsid w:val="00A6558D"/>
    <w:rsid w:val="00A7181C"/>
    <w:rsid w:val="00A91031"/>
    <w:rsid w:val="00A92F26"/>
    <w:rsid w:val="00A95433"/>
    <w:rsid w:val="00AB1D65"/>
    <w:rsid w:val="00AC7751"/>
    <w:rsid w:val="00AE00FB"/>
    <w:rsid w:val="00AF3656"/>
    <w:rsid w:val="00B216A0"/>
    <w:rsid w:val="00B3697B"/>
    <w:rsid w:val="00B36C12"/>
    <w:rsid w:val="00B463E1"/>
    <w:rsid w:val="00B52A00"/>
    <w:rsid w:val="00B5350D"/>
    <w:rsid w:val="00B61B9A"/>
    <w:rsid w:val="00B64AE0"/>
    <w:rsid w:val="00B829A7"/>
    <w:rsid w:val="00B9201A"/>
    <w:rsid w:val="00B94541"/>
    <w:rsid w:val="00BB7527"/>
    <w:rsid w:val="00BC19C8"/>
    <w:rsid w:val="00BC4AAE"/>
    <w:rsid w:val="00BE0E87"/>
    <w:rsid w:val="00BE5888"/>
    <w:rsid w:val="00BE58B9"/>
    <w:rsid w:val="00BE646D"/>
    <w:rsid w:val="00BF081A"/>
    <w:rsid w:val="00C3334F"/>
    <w:rsid w:val="00C37FA3"/>
    <w:rsid w:val="00C41B9C"/>
    <w:rsid w:val="00C47B2A"/>
    <w:rsid w:val="00C47BA4"/>
    <w:rsid w:val="00C51ACC"/>
    <w:rsid w:val="00C84211"/>
    <w:rsid w:val="00C87CE3"/>
    <w:rsid w:val="00CA70C6"/>
    <w:rsid w:val="00CB6966"/>
    <w:rsid w:val="00CD39B3"/>
    <w:rsid w:val="00CD4E92"/>
    <w:rsid w:val="00CE355B"/>
    <w:rsid w:val="00CE3E48"/>
    <w:rsid w:val="00D23B45"/>
    <w:rsid w:val="00D273CE"/>
    <w:rsid w:val="00D33152"/>
    <w:rsid w:val="00D45204"/>
    <w:rsid w:val="00D458B4"/>
    <w:rsid w:val="00D54380"/>
    <w:rsid w:val="00D61012"/>
    <w:rsid w:val="00D93FEE"/>
    <w:rsid w:val="00D9730C"/>
    <w:rsid w:val="00DA1DA3"/>
    <w:rsid w:val="00DB1F76"/>
    <w:rsid w:val="00DB596A"/>
    <w:rsid w:val="00DC0AEC"/>
    <w:rsid w:val="00E00B5D"/>
    <w:rsid w:val="00E06DE7"/>
    <w:rsid w:val="00E07B4E"/>
    <w:rsid w:val="00E12DCD"/>
    <w:rsid w:val="00E26C0A"/>
    <w:rsid w:val="00E300CC"/>
    <w:rsid w:val="00E702C6"/>
    <w:rsid w:val="00E8135C"/>
    <w:rsid w:val="00E85DA0"/>
    <w:rsid w:val="00E94572"/>
    <w:rsid w:val="00E97422"/>
    <w:rsid w:val="00EB1DD9"/>
    <w:rsid w:val="00EB4A51"/>
    <w:rsid w:val="00EC3164"/>
    <w:rsid w:val="00EC3E7D"/>
    <w:rsid w:val="00EC55C7"/>
    <w:rsid w:val="00EC5DCA"/>
    <w:rsid w:val="00EC6B96"/>
    <w:rsid w:val="00EC76F2"/>
    <w:rsid w:val="00ED0F6A"/>
    <w:rsid w:val="00EF555E"/>
    <w:rsid w:val="00EF716A"/>
    <w:rsid w:val="00EF7C59"/>
    <w:rsid w:val="00F028BA"/>
    <w:rsid w:val="00F02AE9"/>
    <w:rsid w:val="00F123A5"/>
    <w:rsid w:val="00F436E7"/>
    <w:rsid w:val="00F449C4"/>
    <w:rsid w:val="00F62D3B"/>
    <w:rsid w:val="00F93E17"/>
    <w:rsid w:val="00F94458"/>
    <w:rsid w:val="00F94E72"/>
    <w:rsid w:val="00F96FB4"/>
    <w:rsid w:val="00FA16A2"/>
    <w:rsid w:val="00FE322E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8E4E"/>
  <w15:chartTrackingRefBased/>
  <w15:docId w15:val="{1660B62F-A315-2C49-8389-F3C0957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D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3F"/>
  </w:style>
  <w:style w:type="paragraph" w:styleId="Footer">
    <w:name w:val="footer"/>
    <w:basedOn w:val="Normal"/>
    <w:link w:val="FooterChar"/>
    <w:uiPriority w:val="99"/>
    <w:unhideWhenUsed/>
    <w:rsid w:val="0049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3F"/>
  </w:style>
  <w:style w:type="character" w:styleId="Hyperlink">
    <w:name w:val="Hyperlink"/>
    <w:basedOn w:val="DefaultParagraphFont"/>
    <w:uiPriority w:val="99"/>
    <w:unhideWhenUsed/>
    <w:rsid w:val="00A91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31"/>
    <w:rPr>
      <w:color w:val="605E5C"/>
      <w:shd w:val="clear" w:color="auto" w:fill="E1DFDD"/>
    </w:rPr>
  </w:style>
  <w:style w:type="paragraph" w:customStyle="1" w:styleId="Default">
    <w:name w:val="Default"/>
    <w:rsid w:val="00A34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211"/>
    <w:rPr>
      <w:b/>
      <w:bCs/>
      <w:sz w:val="20"/>
      <w:szCs w:val="20"/>
    </w:rPr>
  </w:style>
  <w:style w:type="paragraph" w:customStyle="1" w:styleId="pf0">
    <w:name w:val="pf0"/>
    <w:basedOn w:val="Normal"/>
    <w:rsid w:val="00CB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CB696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Roberts</dc:creator>
  <cp:keywords/>
  <dc:description/>
  <cp:lastModifiedBy>Carolyn Oliver</cp:lastModifiedBy>
  <cp:revision>43</cp:revision>
  <dcterms:created xsi:type="dcterms:W3CDTF">2022-11-12T19:42:00Z</dcterms:created>
  <dcterms:modified xsi:type="dcterms:W3CDTF">2022-11-12T20:29:00Z</dcterms:modified>
</cp:coreProperties>
</file>